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1E1" w:rsidRPr="00464078" w:rsidRDefault="00927ECA" w:rsidP="004640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Портфолио индивидуальных образовательных достижений за 3- 4 классы</w:t>
      </w:r>
    </w:p>
    <w:p w:rsidR="00927ECA" w:rsidRPr="00464078" w:rsidRDefault="00927ECA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Ф.И.О._________________________________________ Профиль «инженерный класс»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4955"/>
      </w:tblGrid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Позиция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конкурсов, предметов</w:t>
            </w: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1621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Олимпиады (очные, КИТ, Кенгуру, Русский медвежонок, Бульдог, БФМШ, Карусель, </w:t>
            </w:r>
            <w:proofErr w:type="gramStart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Я</w:t>
            </w:r>
            <w:proofErr w:type="gramEnd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люблю математику</w:t>
            </w:r>
            <w:r w:rsidR="00B15F6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Бельчонок</w:t>
            </w:r>
            <w:r w:rsidR="001621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ВСОШ</w:t>
            </w: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)</w:t>
            </w:r>
            <w:bookmarkStart w:id="0" w:name="_GoBack"/>
            <w:bookmarkEnd w:id="0"/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Международный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0B3D1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Российский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63037C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866DD3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4631D9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B67F7B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Заочные конференции и дистанционные предметные конкурсы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7B13BE">
        <w:tc>
          <w:tcPr>
            <w:tcW w:w="10762" w:type="dxa"/>
            <w:gridSpan w:val="3"/>
          </w:tcPr>
          <w:p w:rsidR="00927ECA" w:rsidRPr="00464078" w:rsidRDefault="00927ECA" w:rsidP="00464078">
            <w:pPr>
              <w:tabs>
                <w:tab w:val="left" w:pos="46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конференции (указать область или предмет)</w:t>
            </w:r>
          </w:p>
        </w:tc>
      </w:tr>
      <w:tr w:rsidR="00464078" w:rsidRPr="00464078" w:rsidTr="000742A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Международный и российский уровни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097E5D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571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C535F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517872">
        <w:tc>
          <w:tcPr>
            <w:tcW w:w="107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Внеурочная деятельность, дополнительное образование</w:t>
            </w:r>
          </w:p>
        </w:tc>
      </w:tr>
      <w:tr w:rsidR="00464078" w:rsidRPr="00464078" w:rsidTr="00162175">
        <w:tc>
          <w:tcPr>
            <w:tcW w:w="48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номинант конкурса "Звезды лицея" (за каждый год)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железная дорога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модел-ие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-во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вокальные коллективы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хореографические коллективы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театральная студия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лицейская киностудия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спортивные секции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деятельность (по сертификатам)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 внеурочной деятельности по профилю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Выездные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проф.школы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(мир, Сириус, океан, Артек и др.)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  <w:t xml:space="preserve">Итого </w:t>
            </w:r>
          </w:p>
        </w:tc>
        <w:tc>
          <w:tcPr>
            <w:tcW w:w="992" w:type="dxa"/>
          </w:tcPr>
          <w:p w:rsid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ECA" w:rsidRPr="00464078" w:rsidRDefault="00464078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______</w:t>
      </w:r>
    </w:p>
    <w:sectPr w:rsidR="00927ECA" w:rsidRPr="00464078" w:rsidSect="00927E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CA"/>
    <w:rsid w:val="00162175"/>
    <w:rsid w:val="003261E1"/>
    <w:rsid w:val="00464078"/>
    <w:rsid w:val="00927ECA"/>
    <w:rsid w:val="00B1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60FD4-2B1F-4B94-BD1E-790D9E5D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2021-05-19T06:13:00Z</dcterms:created>
  <dcterms:modified xsi:type="dcterms:W3CDTF">2023-05-17T04:59:00Z</dcterms:modified>
</cp:coreProperties>
</file>